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064D3" w14:textId="77777777" w:rsidR="002B3388" w:rsidRPr="002B3388" w:rsidRDefault="002B3388" w:rsidP="002B3388">
      <w:pPr>
        <w:rPr>
          <w:rFonts w:ascii="Arial" w:hAnsi="Arial" w:cs="Arial"/>
          <w:b/>
        </w:rPr>
      </w:pPr>
    </w:p>
    <w:p w14:paraId="0F58DE8D" w14:textId="77777777" w:rsidR="002B3388" w:rsidRPr="002B3388" w:rsidRDefault="002B3388" w:rsidP="002B3388">
      <w:pPr>
        <w:jc w:val="center"/>
        <w:rPr>
          <w:rFonts w:ascii="Arial" w:hAnsi="Arial" w:cs="Arial"/>
          <w:b/>
        </w:rPr>
      </w:pPr>
    </w:p>
    <w:p w14:paraId="553CFD67" w14:textId="3D7B2256" w:rsidR="002B3388" w:rsidRPr="002B3388" w:rsidRDefault="002B3388" w:rsidP="002B3388">
      <w:pPr>
        <w:jc w:val="center"/>
        <w:rPr>
          <w:rFonts w:ascii="Arial" w:hAnsi="Arial" w:cs="Arial"/>
          <w:b/>
        </w:rPr>
      </w:pPr>
      <w:r w:rsidRPr="002B3388">
        <w:rPr>
          <w:rFonts w:ascii="Arial" w:hAnsi="Arial" w:cs="Arial"/>
          <w:b/>
        </w:rPr>
        <w:t>SOLICITUD DE SUSCRIPCIÓN DE UN CONVENIO</w:t>
      </w:r>
      <w:r w:rsidR="00BD2279">
        <w:rPr>
          <w:rFonts w:ascii="Arial" w:hAnsi="Arial" w:cs="Arial"/>
          <w:b/>
        </w:rPr>
        <w:t xml:space="preserve"> - PERSONA </w:t>
      </w:r>
      <w:r w:rsidR="00846CB2">
        <w:rPr>
          <w:rFonts w:ascii="Arial" w:hAnsi="Arial" w:cs="Arial"/>
          <w:b/>
        </w:rPr>
        <w:t>FÍSICA</w:t>
      </w:r>
    </w:p>
    <w:p w14:paraId="1FD2309C" w14:textId="77777777" w:rsidR="002B3388" w:rsidRPr="002B3388" w:rsidRDefault="002B3388" w:rsidP="002B3388">
      <w:pPr>
        <w:rPr>
          <w:rFonts w:ascii="Arial" w:hAnsi="Arial" w:cs="Arial"/>
        </w:rPr>
      </w:pPr>
    </w:p>
    <w:p w14:paraId="5D9FA27E" w14:textId="558D2B41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  <w:t>Montevideo</w:t>
      </w:r>
      <w:proofErr w:type="gramStart"/>
      <w:r w:rsidRPr="002B3388">
        <w:rPr>
          <w:rFonts w:ascii="Arial" w:hAnsi="Arial" w:cs="Arial"/>
        </w:rPr>
        <w:t>,.</w:t>
      </w:r>
      <w:proofErr w:type="gramEnd"/>
      <w:r w:rsidRPr="002B3388">
        <w:rPr>
          <w:rFonts w:ascii="Arial" w:hAnsi="Arial" w:cs="Arial"/>
        </w:rPr>
        <w:t xml:space="preserve"> …..de</w:t>
      </w:r>
      <w:r w:rsidR="00082BBA">
        <w:rPr>
          <w:rFonts w:ascii="Arial" w:hAnsi="Arial" w:cs="Arial"/>
        </w:rPr>
        <w:t>………</w:t>
      </w:r>
      <w:r w:rsidR="00A55F36">
        <w:rPr>
          <w:rFonts w:ascii="Arial" w:hAnsi="Arial" w:cs="Arial"/>
        </w:rPr>
        <w:t>……..…..……..</w:t>
      </w:r>
      <w:bookmarkStart w:id="0" w:name="_GoBack"/>
      <w:bookmarkEnd w:id="0"/>
    </w:p>
    <w:p w14:paraId="5F5E9047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49D1D174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5029A319" w14:textId="69B2AF57" w:rsidR="002B3388" w:rsidRPr="002B3388" w:rsidRDefault="002B3388" w:rsidP="002B3388">
      <w:pPr>
        <w:jc w:val="both"/>
        <w:rPr>
          <w:rFonts w:ascii="Arial" w:hAnsi="Arial" w:cs="Arial"/>
          <w:b/>
        </w:rPr>
      </w:pPr>
      <w:r w:rsidRPr="002B3388">
        <w:rPr>
          <w:rFonts w:ascii="Arial" w:hAnsi="Arial" w:cs="Arial"/>
          <w:b/>
        </w:rPr>
        <w:t xml:space="preserve">Directorio de </w:t>
      </w:r>
      <w:proofErr w:type="spellStart"/>
      <w:r w:rsidRPr="002B3388">
        <w:rPr>
          <w:rFonts w:ascii="Arial" w:hAnsi="Arial" w:cs="Arial"/>
          <w:b/>
        </w:rPr>
        <w:t>Ursea</w:t>
      </w:r>
      <w:proofErr w:type="spellEnd"/>
    </w:p>
    <w:p w14:paraId="115D2AEE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E44B37E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6862E26D" w14:textId="06FD8BE1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>Quien suscribe, …………</w:t>
      </w:r>
      <w:r w:rsidR="00B21516">
        <w:rPr>
          <w:rFonts w:ascii="Arial" w:hAnsi="Arial" w:cs="Arial"/>
        </w:rPr>
        <w:t>…………</w:t>
      </w:r>
      <w:r w:rsidR="00082BBA">
        <w:rPr>
          <w:rFonts w:ascii="Arial" w:hAnsi="Arial" w:cs="Arial"/>
        </w:rPr>
        <w:t>….</w:t>
      </w:r>
      <w:r w:rsidR="00B21516">
        <w:rPr>
          <w:rFonts w:ascii="Arial" w:hAnsi="Arial" w:cs="Arial"/>
        </w:rPr>
        <w:t>…….</w:t>
      </w:r>
      <w:r w:rsidR="00846CB2">
        <w:rPr>
          <w:rFonts w:ascii="Arial" w:hAnsi="Arial" w:cs="Arial"/>
        </w:rPr>
        <w:t>CI……………</w:t>
      </w:r>
      <w:r w:rsidR="00B21516">
        <w:rPr>
          <w:rFonts w:ascii="Arial" w:hAnsi="Arial" w:cs="Arial"/>
        </w:rPr>
        <w:t>……..</w:t>
      </w:r>
      <w:r w:rsidR="00082BBA">
        <w:rPr>
          <w:rFonts w:ascii="Arial" w:hAnsi="Arial" w:cs="Arial"/>
        </w:rPr>
        <w:t xml:space="preserve">se dirige a ustedes, </w:t>
      </w:r>
      <w:r w:rsidRPr="002B3388">
        <w:rPr>
          <w:rFonts w:ascii="Arial" w:hAnsi="Arial" w:cs="Arial"/>
        </w:rPr>
        <w:t>solicita</w:t>
      </w:r>
      <w:r w:rsidR="00082BBA">
        <w:rPr>
          <w:rFonts w:ascii="Arial" w:hAnsi="Arial" w:cs="Arial"/>
        </w:rPr>
        <w:t>ndo</w:t>
      </w:r>
      <w:r w:rsidRPr="002B3388">
        <w:rPr>
          <w:rFonts w:ascii="Arial" w:hAnsi="Arial" w:cs="Arial"/>
        </w:rPr>
        <w:t xml:space="preserve"> la suscripción de un Convenio de facilidades de pago</w:t>
      </w:r>
      <w:r w:rsidR="00082BBA">
        <w:rPr>
          <w:rFonts w:ascii="Arial" w:hAnsi="Arial" w:cs="Arial"/>
        </w:rPr>
        <w:t>,</w:t>
      </w:r>
      <w:r w:rsidRPr="002B3388">
        <w:rPr>
          <w:rFonts w:ascii="Arial" w:hAnsi="Arial" w:cs="Arial"/>
        </w:rPr>
        <w:t xml:space="preserve"> amparado en artículo 112 de la Ley 18719, </w:t>
      </w:r>
      <w:r w:rsidR="00082BBA">
        <w:rPr>
          <w:rFonts w:ascii="Arial" w:hAnsi="Arial" w:cs="Arial"/>
        </w:rPr>
        <w:t>a efectos de cumplir con el pago de la sanción impuesta</w:t>
      </w:r>
      <w:r w:rsidRPr="002B3388">
        <w:rPr>
          <w:rFonts w:ascii="Arial" w:hAnsi="Arial" w:cs="Arial"/>
        </w:rPr>
        <w:t xml:space="preserve">. </w:t>
      </w:r>
    </w:p>
    <w:p w14:paraId="1D449B3B" w14:textId="77777777" w:rsidR="00082BBA" w:rsidRDefault="00082BBA" w:rsidP="002B3388">
      <w:pPr>
        <w:jc w:val="both"/>
        <w:rPr>
          <w:rFonts w:ascii="Arial" w:hAnsi="Arial" w:cs="Arial"/>
        </w:rPr>
      </w:pPr>
    </w:p>
    <w:p w14:paraId="47EBE019" w14:textId="3F01031D" w:rsidR="00D507C2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>Los adeudos a convenir son: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2B3388" w:rsidRPr="002B3388" w14:paraId="7D0A7C71" w14:textId="77777777" w:rsidTr="009C4ECF">
        <w:tc>
          <w:tcPr>
            <w:tcW w:w="2881" w:type="dxa"/>
          </w:tcPr>
          <w:p w14:paraId="30B10D4B" w14:textId="77777777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Nº Resolución</w:t>
            </w:r>
          </w:p>
        </w:tc>
        <w:tc>
          <w:tcPr>
            <w:tcW w:w="2881" w:type="dxa"/>
          </w:tcPr>
          <w:p w14:paraId="1357CE84" w14:textId="77777777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Nº Expediente</w:t>
            </w:r>
          </w:p>
        </w:tc>
        <w:tc>
          <w:tcPr>
            <w:tcW w:w="2882" w:type="dxa"/>
          </w:tcPr>
          <w:p w14:paraId="2A9A5062" w14:textId="4C3F1D23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Importe en UI (Unidades Indexadas)</w:t>
            </w:r>
          </w:p>
        </w:tc>
      </w:tr>
      <w:tr w:rsidR="002B3388" w:rsidRPr="002B3388" w14:paraId="6178E10A" w14:textId="77777777" w:rsidTr="009C4ECF">
        <w:tc>
          <w:tcPr>
            <w:tcW w:w="2881" w:type="dxa"/>
          </w:tcPr>
          <w:p w14:paraId="1654E7C6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</w:tcPr>
          <w:p w14:paraId="524C5FFC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</w:tcPr>
          <w:p w14:paraId="570B2435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36321B" w14:textId="77777777" w:rsidR="00082BBA" w:rsidRDefault="00082BBA" w:rsidP="002B3388">
      <w:pPr>
        <w:jc w:val="both"/>
        <w:rPr>
          <w:rFonts w:ascii="Arial" w:hAnsi="Arial" w:cs="Arial"/>
        </w:rPr>
      </w:pPr>
    </w:p>
    <w:p w14:paraId="792D162A" w14:textId="7C13C39F" w:rsidR="00082BBA" w:rsidRDefault="00082BBA" w:rsidP="002B3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solicita la facilidad de realizar el mismo en……..cuotas mensuales.</w:t>
      </w:r>
    </w:p>
    <w:p w14:paraId="69CE5DAB" w14:textId="77777777" w:rsidR="00082BBA" w:rsidRPr="002B3388" w:rsidRDefault="00082BBA" w:rsidP="002B3388">
      <w:pPr>
        <w:jc w:val="both"/>
        <w:rPr>
          <w:rFonts w:ascii="Arial" w:hAnsi="Arial" w:cs="Arial"/>
        </w:rPr>
      </w:pPr>
    </w:p>
    <w:p w14:paraId="387F2FE0" w14:textId="6EDA7B4C" w:rsid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>Sin otro particular y aguardando una respuesta favorable a la solicitud de convenio, l</w:t>
      </w:r>
      <w:r w:rsidR="00D507C2">
        <w:rPr>
          <w:rFonts w:ascii="Arial" w:hAnsi="Arial" w:cs="Arial"/>
        </w:rPr>
        <w:t>e</w:t>
      </w:r>
      <w:r w:rsidRPr="002B3388">
        <w:rPr>
          <w:rFonts w:ascii="Arial" w:hAnsi="Arial" w:cs="Arial"/>
        </w:rPr>
        <w:t xml:space="preserve"> salud</w:t>
      </w:r>
      <w:r w:rsidR="00082BBA">
        <w:rPr>
          <w:rFonts w:ascii="Arial" w:hAnsi="Arial" w:cs="Arial"/>
        </w:rPr>
        <w:t>a</w:t>
      </w:r>
      <w:r w:rsidRPr="002B3388">
        <w:rPr>
          <w:rFonts w:ascii="Arial" w:hAnsi="Arial" w:cs="Arial"/>
        </w:rPr>
        <w:t xml:space="preserve">  atentamente;</w:t>
      </w:r>
    </w:p>
    <w:p w14:paraId="6E8026A3" w14:textId="77777777" w:rsidR="00082BBA" w:rsidRPr="002B3388" w:rsidRDefault="00082BBA" w:rsidP="002B3388">
      <w:pPr>
        <w:jc w:val="both"/>
        <w:rPr>
          <w:rFonts w:ascii="Arial" w:hAnsi="Arial" w:cs="Arial"/>
        </w:rPr>
      </w:pPr>
    </w:p>
    <w:p w14:paraId="33CF918A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025C7C6B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706C277" w14:textId="37D76B32" w:rsidR="002B3388" w:rsidRPr="002B3388" w:rsidRDefault="00846CB2" w:rsidP="002B338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Firma</w:t>
      </w:r>
      <w:r w:rsidR="002B3388" w:rsidRPr="002B3388">
        <w:rPr>
          <w:rFonts w:ascii="Arial" w:hAnsi="Arial" w:cs="Arial"/>
        </w:rPr>
        <w:t>……………………………………………</w:t>
      </w:r>
    </w:p>
    <w:p w14:paraId="311DD8C2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611153AF" w14:textId="7E1FA2B0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  <w:b/>
        </w:rPr>
        <w:t>Aclaración de firma</w:t>
      </w:r>
      <w:r w:rsidRPr="002B3388">
        <w:rPr>
          <w:rFonts w:ascii="Arial" w:hAnsi="Arial" w:cs="Arial"/>
        </w:rPr>
        <w:t>: ……………………………………………………………………..</w:t>
      </w:r>
    </w:p>
    <w:p w14:paraId="6DBC3BC1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9FA8D31" w14:textId="072E716D" w:rsidR="00B730C6" w:rsidRPr="002B3388" w:rsidRDefault="000E0F29" w:rsidP="009E6354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Arial" w:hAnsi="Arial" w:cs="Arial"/>
        </w:rPr>
      </w:pPr>
      <w:r w:rsidRPr="002B3388">
        <w:rPr>
          <w:rFonts w:ascii="Arial" w:hAnsi="Arial" w:cs="Arial"/>
          <w:b/>
        </w:rPr>
        <w:t xml:space="preserve">            </w:t>
      </w:r>
      <w:r w:rsidRPr="002B3388">
        <w:rPr>
          <w:rFonts w:ascii="Arial" w:hAnsi="Arial" w:cs="Arial"/>
        </w:rPr>
        <w:t xml:space="preserve">                                                    </w:t>
      </w:r>
    </w:p>
    <w:sectPr w:rsidR="00B730C6" w:rsidRPr="002B3388" w:rsidSect="00221888">
      <w:headerReference w:type="default" r:id="rId8"/>
      <w:footerReference w:type="default" r:id="rId9"/>
      <w:pgSz w:w="11906" w:h="16838"/>
      <w:pgMar w:top="1959" w:right="1274" w:bottom="127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B0D12" w14:textId="77777777" w:rsidR="007B5AAD" w:rsidRDefault="007B5AAD" w:rsidP="00C47459">
      <w:pPr>
        <w:spacing w:after="0" w:line="240" w:lineRule="auto"/>
      </w:pPr>
      <w:r>
        <w:separator/>
      </w:r>
    </w:p>
  </w:endnote>
  <w:endnote w:type="continuationSeparator" w:id="0">
    <w:p w14:paraId="3293B684" w14:textId="77777777" w:rsidR="007B5AAD" w:rsidRDefault="007B5AAD" w:rsidP="00C4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40D1E" w14:textId="77777777" w:rsidR="00221888" w:rsidRDefault="00221888"/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8"/>
    </w:tblGrid>
    <w:tr w:rsidR="005172A3" w14:paraId="35BD7707" w14:textId="77777777" w:rsidTr="00221888">
      <w:trPr>
        <w:trHeight w:val="1127"/>
      </w:trPr>
      <w:tc>
        <w:tcPr>
          <w:tcW w:w="9638" w:type="dxa"/>
          <w:vAlign w:val="bottom"/>
        </w:tcPr>
        <w:p w14:paraId="26BDA5EE" w14:textId="77777777" w:rsidR="005172A3" w:rsidRPr="00F01C8B" w:rsidRDefault="005172A3" w:rsidP="00221888">
          <w:pPr>
            <w:pStyle w:val="Piedepgina"/>
            <w:pBdr>
              <w:top w:val="single" w:sz="8" w:space="0" w:color="006666"/>
            </w:pBdr>
            <w:jc w:val="center"/>
            <w:rPr>
              <w:rFonts w:ascii="Arial" w:hAnsi="Arial" w:cs="Arial"/>
              <w:color w:val="006666"/>
              <w:sz w:val="16"/>
              <w:szCs w:val="16"/>
              <w:lang w:val="es-UY"/>
            </w:rPr>
          </w:pPr>
          <w:r w:rsidRPr="00F01C8B">
            <w:rPr>
              <w:rFonts w:ascii="Arial" w:hAnsi="Arial" w:cs="Arial"/>
              <w:color w:val="006666"/>
              <w:sz w:val="16"/>
              <w:szCs w:val="16"/>
            </w:rPr>
            <w:t xml:space="preserve">Torre Ejecutiva - </w:t>
          </w:r>
          <w:proofErr w:type="spellStart"/>
          <w:r w:rsidRPr="00F01C8B">
            <w:rPr>
              <w:rFonts w:ascii="Arial" w:hAnsi="Arial" w:cs="Arial"/>
              <w:color w:val="006666"/>
              <w:sz w:val="16"/>
              <w:szCs w:val="16"/>
            </w:rPr>
            <w:t>Liniers</w:t>
          </w:r>
          <w:proofErr w:type="spellEnd"/>
          <w:r w:rsidRPr="00F01C8B">
            <w:rPr>
              <w:rFonts w:ascii="Arial" w:hAnsi="Arial" w:cs="Arial"/>
              <w:color w:val="006666"/>
              <w:sz w:val="16"/>
              <w:szCs w:val="16"/>
            </w:rPr>
            <w:t xml:space="preserve"> 1324 piso 2, CP 11100 - </w:t>
          </w:r>
          <w:r w:rsidRPr="00F01C8B">
            <w:rPr>
              <w:rFonts w:ascii="Arial" w:hAnsi="Arial" w:cs="Arial"/>
              <w:color w:val="006666"/>
              <w:sz w:val="16"/>
              <w:szCs w:val="16"/>
              <w:lang w:val="es-UY"/>
            </w:rPr>
            <w:t>Montevideo, Uruguay</w:t>
          </w:r>
        </w:p>
        <w:p w14:paraId="54936603" w14:textId="77777777" w:rsidR="005172A3" w:rsidRPr="005172A3" w:rsidRDefault="005172A3" w:rsidP="005172A3">
          <w:pPr>
            <w:pStyle w:val="Piedepgina"/>
            <w:jc w:val="center"/>
            <w:rPr>
              <w:color w:val="1F497D" w:themeColor="text2"/>
              <w:sz w:val="16"/>
              <w:szCs w:val="16"/>
              <w:lang w:val="en-US"/>
            </w:rPr>
          </w:pPr>
          <w:r w:rsidRPr="00F01C8B">
            <w:rPr>
              <w:rFonts w:ascii="Arial" w:hAnsi="Arial" w:cs="Arial"/>
              <w:color w:val="006666"/>
              <w:sz w:val="16"/>
              <w:szCs w:val="16"/>
              <w:lang w:val="en-US"/>
            </w:rPr>
            <w:t>Tel (+598) 2150 8100 – 0800 8773 -    www.gub.uy/ursea</w:t>
          </w:r>
        </w:p>
      </w:tc>
    </w:tr>
  </w:tbl>
  <w:p w14:paraId="408C1DA3" w14:textId="6D0AD966" w:rsidR="00C47459" w:rsidRPr="003C02D4" w:rsidRDefault="00C47459" w:rsidP="00870A6E">
    <w:pPr>
      <w:pStyle w:val="Piedepgina"/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7285B" w14:textId="77777777" w:rsidR="007B5AAD" w:rsidRDefault="007B5AAD" w:rsidP="00C47459">
      <w:pPr>
        <w:spacing w:after="0" w:line="240" w:lineRule="auto"/>
      </w:pPr>
      <w:r>
        <w:separator/>
      </w:r>
    </w:p>
  </w:footnote>
  <w:footnote w:type="continuationSeparator" w:id="0">
    <w:p w14:paraId="52B478E3" w14:textId="77777777" w:rsidR="007B5AAD" w:rsidRDefault="007B5AAD" w:rsidP="00C4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3ABFC" w14:textId="452D4C1F" w:rsidR="00C47459" w:rsidRDefault="00A379EE" w:rsidP="00CD071B">
    <w:pPr>
      <w:pStyle w:val="Encabezado"/>
      <w:jc w:val="both"/>
    </w:pPr>
    <w:r>
      <w:rPr>
        <w:rFonts w:ascii="Arial" w:hAnsi="Arial" w:cs="Arial"/>
        <w:noProof/>
        <w:color w:val="FFFFFF" w:themeColor="background1"/>
        <w:sz w:val="24"/>
        <w:szCs w:val="24"/>
        <w:lang w:val="es-UY"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A89EB3" wp14:editId="597577F7">
              <wp:simplePos x="0" y="0"/>
              <wp:positionH relativeFrom="column">
                <wp:posOffset>3766185</wp:posOffset>
              </wp:positionH>
              <wp:positionV relativeFrom="paragraph">
                <wp:posOffset>730250</wp:posOffset>
              </wp:positionV>
              <wp:extent cx="2276475" cy="266700"/>
              <wp:effectExtent l="0" t="0" r="9525" b="0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6475" cy="266700"/>
                      </a:xfrm>
                      <a:prstGeom prst="rect">
                        <a:avLst/>
                      </a:prstGeom>
                      <a:solidFill>
                        <a:srgbClr val="006666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D4931" w14:textId="139CCBBB" w:rsidR="00A379EE" w:rsidRPr="009E6354" w:rsidRDefault="00D57EEF" w:rsidP="00D57EEF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</w:pPr>
                          <w:r w:rsidRPr="009E6354">
                            <w:rPr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  <w:r w:rsidR="009E6354">
                            <w:rPr>
                              <w:rFonts w:ascii="Arial" w:hAnsi="Arial" w:cs="Arial"/>
                              <w:b/>
                            </w:rPr>
                            <w:t xml:space="preserve"> </w:t>
                          </w:r>
                          <w:r w:rsidR="00C81744">
                            <w:rPr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  <w:r w:rsidR="002B3388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SOLICITUD DE CONVENIO </w:t>
                          </w:r>
                          <w:r w:rsidR="009E6354" w:rsidRPr="00C81744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="00C81744">
                            <w:rPr>
                              <w:rFonts w:ascii="Arial" w:hAnsi="Arial" w:cs="Arial"/>
                              <w:b/>
                            </w:rPr>
                            <w:t>NOTIFICACIÓN</w:t>
                          </w:r>
                          <w:r w:rsidR="009E6354" w:rsidRPr="009E6354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ISTA </w:t>
                          </w:r>
                          <w:r w:rsidR="00A379EE" w:rsidRPr="009E6354">
                            <w:rPr>
                              <w:rFonts w:ascii="Arial" w:hAnsi="Arial" w:cs="Arial"/>
                              <w:b/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  <w:t>E NOTA</w:t>
                          </w:r>
                        </w:p>
                        <w:p w14:paraId="661A32E5" w14:textId="77777777" w:rsidR="00A379EE" w:rsidRDefault="00A379E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89EB3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left:0;text-align:left;margin-left:296.55pt;margin-top:57.5pt;width:17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" fillcolor="#066" stroked="f" strokeweight=".5pt">
              <v:textbox>
                <w:txbxContent>
                  <w:p w14:paraId="049D4931" w14:textId="139CCBBB" w:rsidR="00A379EE" w:rsidRPr="009E6354" w:rsidRDefault="00D57EEF" w:rsidP="00D57EEF">
                    <w:pPr>
                      <w:rPr>
                        <w:rFonts w:ascii="Arial" w:hAnsi="Arial" w:cs="Arial"/>
                        <w:b/>
                        <w:color w:val="FFFFFF" w:themeColor="background1"/>
                        <w14:textFill>
                          <w14:noFill/>
                        </w14:textFill>
                      </w:rPr>
                    </w:pPr>
                    <w:r w:rsidRPr="009E6354">
                      <w:rPr>
                        <w:rFonts w:ascii="Arial" w:hAnsi="Arial" w:cs="Arial"/>
                        <w:b/>
                      </w:rPr>
                      <w:t xml:space="preserve">  </w:t>
                    </w:r>
                    <w:r w:rsidR="009E6354"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="00C81744">
                      <w:rPr>
                        <w:rFonts w:ascii="Arial" w:hAnsi="Arial" w:cs="Arial"/>
                        <w:b/>
                      </w:rPr>
                      <w:t xml:space="preserve">  </w:t>
                    </w:r>
                    <w:r w:rsidR="002B3388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SOLICITUD DE CONVENIO </w:t>
                    </w:r>
                    <w:r w:rsidR="009E6354" w:rsidRPr="00C81744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 </w:t>
                    </w:r>
                    <w:r w:rsidR="00C81744">
                      <w:rPr>
                        <w:rFonts w:ascii="Arial" w:hAnsi="Arial" w:cs="Arial"/>
                        <w:b/>
                      </w:rPr>
                      <w:t>NOTIFICACIÓN</w:t>
                    </w:r>
                    <w:r w:rsidR="009E6354" w:rsidRPr="009E6354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ISTA </w:t>
                    </w:r>
                    <w:r w:rsidR="00A379EE" w:rsidRPr="009E6354">
                      <w:rPr>
                        <w:rFonts w:ascii="Arial" w:hAnsi="Arial" w:cs="Arial"/>
                        <w:b/>
                        <w:color w:val="FFFFFF" w:themeColor="background1"/>
                        <w14:textFill>
                          <w14:noFill/>
                        </w14:textFill>
                      </w:rPr>
                      <w:t>E NOTA</w:t>
                    </w:r>
                  </w:p>
                  <w:p w14:paraId="661A32E5" w14:textId="77777777" w:rsidR="00A379EE" w:rsidRDefault="00A379EE"/>
                </w:txbxContent>
              </v:textbox>
            </v:shape>
          </w:pict>
        </mc:Fallback>
      </mc:AlternateContent>
    </w:r>
    <w:r w:rsidR="00CD071B">
      <w:rPr>
        <w:noProof/>
        <w:lang w:val="es-UY" w:eastAsia="es-UY"/>
      </w:rPr>
      <w:drawing>
        <wp:inline distT="0" distB="0" distL="0" distR="0" wp14:anchorId="244B97AF" wp14:editId="0306E8A6">
          <wp:extent cx="847725" cy="856624"/>
          <wp:effectExtent l="0" t="0" r="0" b="635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uevo emf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969" cy="8619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23ED8F" w14:textId="1A3F9F28" w:rsidR="00CD071B" w:rsidRPr="00AD3B67" w:rsidRDefault="00AD3B67" w:rsidP="00E60780">
    <w:pPr>
      <w:pStyle w:val="Encabezado"/>
      <w:pBdr>
        <w:bottom w:val="single" w:sz="4" w:space="1" w:color="3C98AA"/>
      </w:pBdr>
      <w:shd w:val="clear" w:color="auto" w:fill="FFFFFF" w:themeFill="background1"/>
      <w:tabs>
        <w:tab w:val="left" w:pos="240"/>
      </w:tabs>
      <w:jc w:val="right"/>
      <w:rPr>
        <w:rFonts w:ascii="Arial" w:hAnsi="Arial" w:cs="Arial"/>
        <w:b/>
        <w:sz w:val="24"/>
        <w:szCs w:val="24"/>
      </w:rPr>
    </w:pPr>
    <w:r w:rsidRPr="00AD3B67">
      <w:rPr>
        <w:rFonts w:ascii="Arial" w:hAnsi="Arial" w:cs="Arial"/>
        <w:color w:val="FFFFFF" w:themeColor="background1"/>
        <w:sz w:val="24"/>
        <w:szCs w:val="24"/>
      </w:rPr>
      <w:tab/>
    </w:r>
    <w:r w:rsidR="00E60780">
      <w:rPr>
        <w:rFonts w:ascii="Arial" w:hAnsi="Arial" w:cs="Arial"/>
        <w:color w:val="FFFFFF" w:themeColor="background1"/>
        <w:sz w:val="24"/>
        <w:szCs w:val="24"/>
      </w:rPr>
      <w:t xml:space="preserve">          </w:t>
    </w:r>
    <w:r w:rsidR="00F341E1">
      <w:rPr>
        <w:rFonts w:ascii="Arial" w:hAnsi="Arial" w:cs="Arial"/>
        <w:b/>
        <w:color w:val="FFFFFF" w:themeColor="background1"/>
        <w:sz w:val="24"/>
        <w:szCs w:val="24"/>
        <w:highlight w:val="darkCyan"/>
      </w:rPr>
      <w:t xml:space="preserve"> </w:t>
    </w:r>
    <w:r w:rsidR="00E60780" w:rsidRPr="00E60780">
      <w:rPr>
        <w:rFonts w:ascii="Arial" w:hAnsi="Arial" w:cs="Arial"/>
        <w:b/>
        <w:color w:val="FFFFFF" w:themeColor="background1"/>
        <w:sz w:val="24"/>
        <w:szCs w:val="24"/>
      </w:rPr>
      <w:t xml:space="preserve">   </w:t>
    </w:r>
    <w:r w:rsidR="00E60780">
      <w:rPr>
        <w:rFonts w:ascii="Arial" w:hAnsi="Arial" w:cs="Arial"/>
        <w:b/>
        <w:color w:val="FFFFFF" w:themeColor="background1"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4927"/>
    <w:multiLevelType w:val="hybridMultilevel"/>
    <w:tmpl w:val="AD5E6E4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5A4C"/>
    <w:multiLevelType w:val="multilevel"/>
    <w:tmpl w:val="55DC2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D4692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97C20"/>
    <w:multiLevelType w:val="hybridMultilevel"/>
    <w:tmpl w:val="FC62D660"/>
    <w:lvl w:ilvl="0" w:tplc="C8FE65E8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A87038"/>
    <w:multiLevelType w:val="hybridMultilevel"/>
    <w:tmpl w:val="B1CED7F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3062"/>
    <w:multiLevelType w:val="multilevel"/>
    <w:tmpl w:val="998AC0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9F706F"/>
    <w:multiLevelType w:val="hybridMultilevel"/>
    <w:tmpl w:val="535C6E0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DBE"/>
    <w:multiLevelType w:val="hybridMultilevel"/>
    <w:tmpl w:val="D820C49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F4225"/>
    <w:multiLevelType w:val="hybridMultilevel"/>
    <w:tmpl w:val="A82052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A2538"/>
    <w:multiLevelType w:val="hybridMultilevel"/>
    <w:tmpl w:val="7FF0B46E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C3"/>
    <w:rsid w:val="000417FE"/>
    <w:rsid w:val="00053DA0"/>
    <w:rsid w:val="00075F50"/>
    <w:rsid w:val="00082BBA"/>
    <w:rsid w:val="000E0F29"/>
    <w:rsid w:val="0013072B"/>
    <w:rsid w:val="00136CA3"/>
    <w:rsid w:val="00140D71"/>
    <w:rsid w:val="00166F92"/>
    <w:rsid w:val="00193ADF"/>
    <w:rsid w:val="001B703E"/>
    <w:rsid w:val="001C1FD8"/>
    <w:rsid w:val="001C2AB8"/>
    <w:rsid w:val="001F1F80"/>
    <w:rsid w:val="001F3B91"/>
    <w:rsid w:val="0020028F"/>
    <w:rsid w:val="00221888"/>
    <w:rsid w:val="00221F20"/>
    <w:rsid w:val="002610E4"/>
    <w:rsid w:val="002960EA"/>
    <w:rsid w:val="002A1874"/>
    <w:rsid w:val="002B3388"/>
    <w:rsid w:val="0030298A"/>
    <w:rsid w:val="00316BE5"/>
    <w:rsid w:val="00320B41"/>
    <w:rsid w:val="00330252"/>
    <w:rsid w:val="003B1D29"/>
    <w:rsid w:val="003C02D4"/>
    <w:rsid w:val="003E3DB3"/>
    <w:rsid w:val="004241E5"/>
    <w:rsid w:val="00435B5A"/>
    <w:rsid w:val="004376A1"/>
    <w:rsid w:val="004408A1"/>
    <w:rsid w:val="00462AFF"/>
    <w:rsid w:val="00464102"/>
    <w:rsid w:val="004869C8"/>
    <w:rsid w:val="004B18D0"/>
    <w:rsid w:val="004F32D8"/>
    <w:rsid w:val="00514C67"/>
    <w:rsid w:val="005172A3"/>
    <w:rsid w:val="00543263"/>
    <w:rsid w:val="005618FC"/>
    <w:rsid w:val="00571373"/>
    <w:rsid w:val="00581356"/>
    <w:rsid w:val="00586875"/>
    <w:rsid w:val="005A0B98"/>
    <w:rsid w:val="005B10CD"/>
    <w:rsid w:val="0060335E"/>
    <w:rsid w:val="0065023F"/>
    <w:rsid w:val="00661541"/>
    <w:rsid w:val="006B2FD1"/>
    <w:rsid w:val="00745975"/>
    <w:rsid w:val="00762F7B"/>
    <w:rsid w:val="007A070D"/>
    <w:rsid w:val="007B5AAD"/>
    <w:rsid w:val="007C0315"/>
    <w:rsid w:val="007F7F87"/>
    <w:rsid w:val="00840EA8"/>
    <w:rsid w:val="00846CB2"/>
    <w:rsid w:val="00870A6E"/>
    <w:rsid w:val="008B635D"/>
    <w:rsid w:val="008C65EF"/>
    <w:rsid w:val="009306C1"/>
    <w:rsid w:val="0099084D"/>
    <w:rsid w:val="009E6354"/>
    <w:rsid w:val="009F342F"/>
    <w:rsid w:val="009F58A4"/>
    <w:rsid w:val="00A379EE"/>
    <w:rsid w:val="00A5094F"/>
    <w:rsid w:val="00A5152C"/>
    <w:rsid w:val="00A55F36"/>
    <w:rsid w:val="00A73281"/>
    <w:rsid w:val="00A91745"/>
    <w:rsid w:val="00AA02AD"/>
    <w:rsid w:val="00AA4DBD"/>
    <w:rsid w:val="00AD3B67"/>
    <w:rsid w:val="00AD6167"/>
    <w:rsid w:val="00AE2F09"/>
    <w:rsid w:val="00B01B5D"/>
    <w:rsid w:val="00B21516"/>
    <w:rsid w:val="00B62D7E"/>
    <w:rsid w:val="00B730C6"/>
    <w:rsid w:val="00B81AE0"/>
    <w:rsid w:val="00BD2279"/>
    <w:rsid w:val="00BE63C5"/>
    <w:rsid w:val="00C1034B"/>
    <w:rsid w:val="00C1220A"/>
    <w:rsid w:val="00C45615"/>
    <w:rsid w:val="00C47459"/>
    <w:rsid w:val="00C80C3B"/>
    <w:rsid w:val="00C81744"/>
    <w:rsid w:val="00CB1BCC"/>
    <w:rsid w:val="00CD071B"/>
    <w:rsid w:val="00CD679D"/>
    <w:rsid w:val="00D26323"/>
    <w:rsid w:val="00D507C2"/>
    <w:rsid w:val="00D51BB6"/>
    <w:rsid w:val="00D57EEF"/>
    <w:rsid w:val="00D80D8D"/>
    <w:rsid w:val="00D94B73"/>
    <w:rsid w:val="00DC6093"/>
    <w:rsid w:val="00DD0D06"/>
    <w:rsid w:val="00E351D9"/>
    <w:rsid w:val="00E36A71"/>
    <w:rsid w:val="00E40600"/>
    <w:rsid w:val="00E408A0"/>
    <w:rsid w:val="00E60780"/>
    <w:rsid w:val="00E626EB"/>
    <w:rsid w:val="00E64B34"/>
    <w:rsid w:val="00E73DB0"/>
    <w:rsid w:val="00E85D8C"/>
    <w:rsid w:val="00EF1C52"/>
    <w:rsid w:val="00F01C8B"/>
    <w:rsid w:val="00F12306"/>
    <w:rsid w:val="00F1542E"/>
    <w:rsid w:val="00F341E1"/>
    <w:rsid w:val="00F50A86"/>
    <w:rsid w:val="00F867C3"/>
    <w:rsid w:val="00F93EC9"/>
    <w:rsid w:val="00F947BF"/>
    <w:rsid w:val="00F964BD"/>
    <w:rsid w:val="00FC5411"/>
    <w:rsid w:val="00FC6D6D"/>
    <w:rsid w:val="00FD0F42"/>
    <w:rsid w:val="00FD35DB"/>
    <w:rsid w:val="00FD4C97"/>
    <w:rsid w:val="00FD761B"/>
    <w:rsid w:val="00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E6318"/>
  <w15:docId w15:val="{C3B0EA61-61BB-45C0-B05F-198865BE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42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0028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028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7459"/>
  </w:style>
  <w:style w:type="paragraph" w:styleId="Piedepgina">
    <w:name w:val="footer"/>
    <w:basedOn w:val="Normal"/>
    <w:link w:val="Piedepgina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7459"/>
  </w:style>
  <w:style w:type="paragraph" w:styleId="Textodeglobo">
    <w:name w:val="Balloon Text"/>
    <w:basedOn w:val="Normal"/>
    <w:link w:val="TextodegloboCar"/>
    <w:uiPriority w:val="99"/>
    <w:semiHidden/>
    <w:unhideWhenUsed/>
    <w:rsid w:val="00C47459"/>
    <w:pPr>
      <w:spacing w:after="0" w:line="240" w:lineRule="auto"/>
    </w:pPr>
    <w:rPr>
      <w:rFonts w:ascii="Tahoma" w:eastAsiaTheme="minorHAnsi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45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00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2002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Y"/>
    </w:rPr>
  </w:style>
  <w:style w:type="paragraph" w:styleId="Prrafodelista">
    <w:name w:val="List Paragraph"/>
    <w:basedOn w:val="Normal"/>
    <w:uiPriority w:val="34"/>
    <w:qFormat/>
    <w:rsid w:val="002002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20028F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C8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103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034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034B"/>
    <w:rPr>
      <w:rFonts w:ascii="Calibri" w:eastAsia="Calibri" w:hAnsi="Calibri" w:cs="Times New Roman"/>
      <w:sz w:val="20"/>
      <w:szCs w:val="20"/>
      <w:lang w:val="es-UY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03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034B"/>
    <w:rPr>
      <w:rFonts w:ascii="Calibri" w:eastAsia="Calibri" w:hAnsi="Calibri" w:cs="Times New Roman"/>
      <w:b/>
      <w:bCs/>
      <w:sz w:val="20"/>
      <w:szCs w:val="20"/>
      <w:lang w:val="es-UY"/>
    </w:rPr>
  </w:style>
  <w:style w:type="character" w:customStyle="1" w:styleId="box-info">
    <w:name w:val="box-info"/>
    <w:basedOn w:val="Fuentedeprrafopredeter"/>
    <w:rsid w:val="004408A1"/>
  </w:style>
  <w:style w:type="character" w:styleId="Hipervnculovisitado">
    <w:name w:val="FollowedHyperlink"/>
    <w:basedOn w:val="Fuentedeprrafopredeter"/>
    <w:uiPriority w:val="99"/>
    <w:semiHidden/>
    <w:unhideWhenUsed/>
    <w:rsid w:val="00F947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iccariello\Desktop\URSEA%20plantilla%20Word%20con%20logo%20nue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72EB-87E2-445A-ACA3-1DC52182F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URSEA plantilla Word con logo nuevo.dotx</Template>
  <TotalTime>0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Nicolás Federico Pérez Céspedes</cp:lastModifiedBy>
  <cp:revision>3</cp:revision>
  <cp:lastPrinted>2024-06-20T14:43:00Z</cp:lastPrinted>
  <dcterms:created xsi:type="dcterms:W3CDTF">2024-06-24T14:58:00Z</dcterms:created>
  <dcterms:modified xsi:type="dcterms:W3CDTF">2025-07-15T15:21:00Z</dcterms:modified>
</cp:coreProperties>
</file>